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D9" w:rsidRPr="00716D3B" w:rsidRDefault="00EA16D9">
      <w:pPr>
        <w:spacing w:line="960" w:lineRule="auto"/>
        <w:rPr>
          <w:sz w:val="42"/>
          <w:szCs w:val="42"/>
        </w:rPr>
      </w:pPr>
      <w:r w:rsidRPr="00716D3B">
        <w:rPr>
          <w:sz w:val="42"/>
          <w:szCs w:val="42"/>
        </w:rPr>
        <w:t xml:space="preserve">Slavery is not the institution of any particular Colour, Age, or Country: - it has ever existed, and does still exist, among White as well as Black Men, in every quarter of the Earth. – That the Blacks of Africa have countenanced Slavery, and, with the Whites, have been its joint authors in the West Indies, is a fact personally known to all of you who have come from Africa under the </w:t>
      </w:r>
      <w:r w:rsidRPr="00716D3B">
        <w:rPr>
          <w:sz w:val="42"/>
          <w:szCs w:val="42"/>
        </w:rPr>
        <w:lastRenderedPageBreak/>
        <w:t>compulsive transfer of your persons by your own Countrymen, by whom you were held in bondage in your Native Land, and were there disposed of as Slaves. That our humane and equitable Sovereign, and the British Nation, disapprove of the Traffic in Slaves from Africa, is known to all; as well as that it has consequently been prohibited by the Law and has long ceased.</w:t>
      </w:r>
    </w:p>
    <w:sectPr w:rsidR="00EA16D9" w:rsidRPr="00716D3B" w:rsidSect="00716D3B">
      <w:pgSz w:w="16838" w:h="11906" w:orient="landscape" w:code="9"/>
      <w:pgMar w:top="1417" w:right="1134" w:bottom="1134" w:left="1134" w:header="561" w:footer="56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compat/>
  <w:rsids>
    <w:rsidRoot w:val="00EA16D9"/>
    <w:rsid w:val="002523C5"/>
    <w:rsid w:val="0032066D"/>
    <w:rsid w:val="0042132C"/>
    <w:rsid w:val="0055739A"/>
    <w:rsid w:val="006F4B9E"/>
    <w:rsid w:val="00716D3B"/>
    <w:rsid w:val="00851D76"/>
    <w:rsid w:val="008646F6"/>
    <w:rsid w:val="00893178"/>
    <w:rsid w:val="00A67161"/>
    <w:rsid w:val="00BA0B65"/>
    <w:rsid w:val="00BA67F4"/>
    <w:rsid w:val="00BC3793"/>
    <w:rsid w:val="00EA16D9"/>
    <w:rsid w:val="00F61FD1"/>
    <w:rsid w:val="00FA71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2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2011-07-29T14:15:00Z</dcterms:created>
  <dcterms:modified xsi:type="dcterms:W3CDTF">2011-07-29T14:31:00Z</dcterms:modified>
</cp:coreProperties>
</file>